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기존환경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기존환경이란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 xml:space="preserve">vm/cloud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가상환경에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배포된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모놀리틱한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구조를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환경일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새로운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생겨서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인프라를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배포해야하거나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아니면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배포된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인프라를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리스크가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많이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소요됨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만약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IaC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배포된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환경이라도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버전관리를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주기적으로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해줘야하고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컴퓨팅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용량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확장계획도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대비하고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수립하고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시행해야함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만약에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취약점이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발견되면은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patching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주기적으로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관리했어야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따라서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it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한사람이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전지전능하게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뛰어나거나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업무분담을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했어야했음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근데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되지는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않음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근데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서버리스는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관리자가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훨씬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많은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일을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않아도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됨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클라우드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제공하는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vendor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들이</w:t>
      </w:r>
      <w:r>
        <w:rPr>
          <w:rFonts w:ascii="Helvetica Neue" w:hAnsi="Helvetica Neue" w:eastAsia="Arial Unicode MS"/>
          <w:rtl w:val="0"/>
        </w:rPr>
        <w:t xml:space="preserve"> </w:t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여러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스펙들을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대비하게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관리하게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서버리스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환경을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사용하면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리소스들이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많이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줄어들음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서버환경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구성이나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관리</w:t>
      </w:r>
      <w:r>
        <w:rPr>
          <w:rFonts w:ascii="Helvetica Neue" w:hAnsi="Helvetica Neue" w:eastAsia="Arial Unicode MS"/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운영이나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취약점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패치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신경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필요없이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빠르게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개발하고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배포하고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상대적으로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신경을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쓰게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됨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사진처럼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다양한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환경을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제공하고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-78829</wp:posOffset>
            </wp:positionH>
            <wp:positionV relativeFrom="line">
              <wp:posOffset>250806</wp:posOffset>
            </wp:positionV>
            <wp:extent cx="6120057" cy="34827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2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3819837</wp:posOffset>
            </wp:positionV>
            <wp:extent cx="6120057" cy="35183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18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이처럼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개발자가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많은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노력을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기울이지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않도록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신경쓰고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있다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활용하려면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레고블럭처럼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흩어져있는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조각들을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조립해서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하나의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만들어야함</w:t>
      </w:r>
      <w:r>
        <w:rPr>
          <w:rFonts w:ascii="Helvetica Neue" w:hAnsi="Helvetica Neue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오늘의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주제는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서버리스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실시간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분석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플랫폼을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만들자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해당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아키텍쳐는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아래와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같음</w:t>
      </w:r>
      <w:r>
        <w:rPr>
          <w:rFonts w:ascii="Helvetica Neue" w:hAnsi="Helvetica Neue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166065</wp:posOffset>
            </wp:positionV>
            <wp:extent cx="6120057" cy="38635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63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EC2 -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아키텍쳐에서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Ec2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우리의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비지니스와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관련된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있다고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가정하자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여기에는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앱이나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웹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또는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로그</w:t>
      </w:r>
      <w:r>
        <w:rPr>
          <w:rFonts w:ascii="Helvetica Neue" w:hAnsi="Helvetica Neue" w:eastAsia="Arial Unicode MS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스트림성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로그</w:t>
      </w:r>
      <w:r>
        <w:rPr>
          <w:rFonts w:ascii="Helvetica Neue" w:hAnsi="Helvetica Neue" w:eastAsia="Arial Unicode MS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kinesis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agent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실시간으로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fireholes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전달하게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됨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트래픽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이용을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줄이기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위해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vpc endpoint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사용함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Kenesis Firehose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수집단계에서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kenesis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수집하면서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서버리스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Lamda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간단한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transform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실행함</w:t>
      </w: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kenesis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서비스에서는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클릭스트림이나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클릭성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받아서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뒷단에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emr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또는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하드클러서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같은데에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보낼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큐인거임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버퍼크기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단위로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 xml:space="preserve">gz, zip, snappy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등으로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압축할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포맷도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변환할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Amazon S3 -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수집된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storage data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향후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분석을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위한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저장소</w:t>
      </w:r>
      <w:r>
        <w:rPr>
          <w:rFonts w:ascii="Helvetica Neue" w:hAnsi="Helvetica Neue" w:eastAsia="Arial Unicode MS"/>
          <w:rtl w:val="0"/>
        </w:rPr>
        <w:t>(</w:t>
      </w:r>
      <w:r>
        <w:rPr>
          <w:rFonts w:ascii="Helvetica Neue" w:hAnsi="Helvetica Neue" w:eastAsia="Arial Unicode MS"/>
          <w:rtl w:val="0"/>
          <w:lang w:val="en-US"/>
        </w:rPr>
        <w:t>data store)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계속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예정임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>AWS Glue - detail job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처리하거나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스키마를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다른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Catalog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보여주는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서비스임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여기서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 xml:space="preserve">csv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칵테일</w:t>
      </w:r>
      <w:r>
        <w:rPr>
          <w:rFonts w:ascii="Helvetica Neue" w:hAnsi="Helvetica Neue" w:eastAsia="Arial Unicode MS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탑테일</w:t>
      </w:r>
      <w:r>
        <w:rPr>
          <w:rFonts w:ascii="Helvetica Neue" w:hAnsi="Helvetica Neue" w:eastAsia="Arial Unicode MS"/>
          <w:rtl w:val="0"/>
        </w:rPr>
        <w:t xml:space="preserve">?)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변환을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카탈로그로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만들어서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스키마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다른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서비스에게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있게끔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제공을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Amazon Atena -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아테나라는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아마존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row data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</w:rPr>
        <w:t>csv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저장되있고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탑테일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저장되어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프레스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기반의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엔진을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따로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노드하지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않고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엔씨</w:t>
      </w:r>
      <w:r>
        <w:rPr>
          <w:rFonts w:ascii="Helvetica Neue" w:hAnsi="Helvetica Neue" w:eastAsia="Arial Unicode MS"/>
          <w:rtl w:val="0"/>
        </w:rPr>
        <w:t>(</w:t>
      </w:r>
      <w:r>
        <w:rPr>
          <w:rFonts w:ascii="Helvetica Neue" w:hAnsi="Helvetica Neue" w:eastAsia="Arial Unicode MS"/>
          <w:rtl w:val="0"/>
          <w:lang w:val="en-US"/>
        </w:rPr>
        <w:t>ansi ?) SQL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따로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로드할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상태임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sv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특정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데이터들을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sql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쿼리문으로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결과값을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얻는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스캔한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트랩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용량</w:t>
      </w:r>
      <w:r>
        <w:rPr>
          <w:rFonts w:ascii="Helvetica Neue" w:hAnsi="Helvetica Neue" w:eastAsia="Arial Unicode MS"/>
          <w:rtl w:val="0"/>
        </w:rPr>
        <w:t>(</w:t>
      </w:r>
      <w:r>
        <w:rPr>
          <w:rFonts w:ascii="Helvetica Neue" w:hAnsi="Helvetica Neue" w:eastAsia="Arial Unicode MS"/>
          <w:rtl w:val="0"/>
          <w:lang w:val="en-US"/>
        </w:rPr>
        <w:t>TB)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비용당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비용이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발생함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가장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심플하게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검색을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서비스임</w:t>
      </w: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 xml:space="preserve">Amazon QuickSight - </w:t>
      </w:r>
      <w:r>
        <w:rPr>
          <w:rFonts w:ascii="Helvetica Neue" w:hAnsi="Helvetica Neue" w:eastAsia="Arial Unicode MS"/>
          <w:rtl w:val="0"/>
          <w:lang w:val="en-US"/>
        </w:rPr>
        <w:t>Amazon QuickSight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제공하는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Business intelligence tool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QuickSight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수집된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가시화하고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보여줄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여기까지가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총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아키텍쳐의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흐름임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분</w:t>
      </w:r>
      <w:r>
        <w:rPr>
          <w:rFonts w:ascii="Helvetica Neue" w:hAnsi="Helvetica Neue" w:eastAsia="Arial Unicode MS"/>
          <w:rtl w:val="0"/>
        </w:rPr>
        <w:t>~26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분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232314</wp:posOffset>
            </wp:positionV>
            <wp:extent cx="6120057" cy="32687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68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3807053</wp:posOffset>
            </wp:positionV>
            <wp:extent cx="6120057" cy="28349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3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>tail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사용하여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구매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</w:rPr>
        <w:t>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</w:rPr>
        <w:t>Kenesis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올림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>Kenesis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들어오는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대해서는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지금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람다가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돌고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간단하게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transform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한다고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했음</w:t>
      </w:r>
      <w:r>
        <w:rPr>
          <w:rFonts w:ascii="Helvetica Neue" w:hAnsi="Helvetica Neue" w:eastAsia="Arial Unicode MS"/>
          <w:rtl w:val="0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여기서는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ship mode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를</w:t>
      </w:r>
      <w:r>
        <w:rPr>
          <w:rFonts w:ascii="Helvetica Neue" w:hAnsi="Helvetica Neue" w:eastAsia="Arial Unicode MS"/>
          <w:rtl w:val="0"/>
          <w:lang w:val="en-US"/>
        </w:rPr>
        <w:t xml:space="preserve"> ship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486320</wp:posOffset>
            </wp:positionH>
            <wp:positionV relativeFrom="page">
              <wp:posOffset>340251</wp:posOffset>
            </wp:positionV>
            <wp:extent cx="6120057" cy="43435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3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 w:eastAsia="Arial Unicode MS"/>
          <w:rtl w:val="0"/>
          <w:lang w:val="en-US"/>
        </w:rPr>
        <w:t>ping option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변환해서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그냥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흘려보내줌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223520</wp:posOffset>
            </wp:positionV>
            <wp:extent cx="6120057" cy="2589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8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약간의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fr-FR"/>
        </w:rPr>
        <w:t>transform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거친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s3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 xml:space="preserve">row data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됨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저장될때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firehores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자동으로</w:t>
      </w:r>
      <w:r>
        <w:rPr>
          <w:rFonts w:ascii="Helvetica Neue" w:hAnsi="Helvetica Neue" w:eastAsia="Arial Unicode MS"/>
          <w:rtl w:val="0"/>
          <w:lang w:val="en-US"/>
        </w:rPr>
        <w:t xml:space="preserve"> partition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486320</wp:posOffset>
            </wp:positionH>
            <wp:positionV relativeFrom="page">
              <wp:posOffset>259992</wp:posOffset>
            </wp:positionV>
            <wp:extent cx="6120057" cy="24603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603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 w:eastAsia="Arial Unicode MS"/>
          <w:rtl w:val="0"/>
          <w:lang w:val="en-US"/>
        </w:rPr>
        <w:t>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해줌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2642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2"/>
                <wp:lineTo x="0" y="2164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42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1995789</wp:posOffset>
            </wp:positionV>
            <wp:extent cx="6120057" cy="26715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71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연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월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일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시간으로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나눠줌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식으로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csv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저장됨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148488</wp:posOffset>
            </wp:positionV>
            <wp:extent cx="6120057" cy="26458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645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들어가보면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이렇게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어떤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들어가있는지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 xml:space="preserve">csv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496480</wp:posOffset>
            </wp:positionH>
            <wp:positionV relativeFrom="page">
              <wp:posOffset>278235</wp:posOffset>
            </wp:positionV>
            <wp:extent cx="6120057" cy="28436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436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키마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어딘가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정의를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해줘야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어딘가에서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하던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가져오던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할것임</w:t>
      </w:r>
      <w:r>
        <w:rPr>
          <w:rFonts w:ascii="Helvetica Neue" w:hAnsi="Helvetica Neue" w:eastAsia="Arial Unicode MS"/>
          <w:rtl w:val="0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이것에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대해서는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glue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사용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229362</wp:posOffset>
            </wp:positionV>
            <wp:extent cx="3287892" cy="28539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892" cy="28539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글루에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crawlers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저장되어있는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csv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파일을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계속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크롤링하면서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스키마를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업데이트할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것임</w:t>
      </w:r>
      <w:r>
        <w:rPr>
          <w:rFonts w:ascii="Helvetica Neue" w:hAnsi="Helvetica Neue" w:eastAsia="Arial Unicode MS"/>
          <w:rtl w:val="0"/>
        </w:rPr>
        <w:t xml:space="preserve">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29449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449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모두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자동화되어있음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가지고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job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etl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처리를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것임</w:t>
      </w: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>etl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스크립트를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기준으로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etl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됨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1822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82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그리고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atena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라는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통해서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대해서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ansi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그래서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우리는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두개의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en-US"/>
        </w:rPr>
        <w:t>row data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팟케이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그럼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사람들이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조회해서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들어왔는지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있어야함</w:t>
      </w:r>
      <w:r>
        <w:rPr>
          <w:rFonts w:ascii="Helvetica Neue" w:hAnsi="Helvetica Neue" w:eastAsia="Arial Unicode MS"/>
          <w:rtl w:val="0"/>
          <w:lang w:val="en-US"/>
        </w:rPr>
        <w:t xml:space="preserve"> s3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에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쿼리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형태로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있는게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Helvetica Neue" w:hAnsi="Helvetica Neue" w:eastAsia="Arial Unicode MS"/>
          <w:rtl w:val="0"/>
          <w:lang w:val="it-IT"/>
        </w:rPr>
        <w:t>atena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서비스임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Helvetica Neue" w:hAnsi="Helvetica Neue" w:eastAsia="Arial Unicode MS"/>
          <w:rtl w:val="0"/>
          <w:lang w:val="en-US"/>
        </w:rPr>
        <w:t>parquet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으로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스캔을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적은양임</w:t>
      </w:r>
    </w:p>
    <w:p>
      <w:pPr>
        <w:pStyle w:val="본문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같은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저장하고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있음에도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포맷을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달리함으로써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데이터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스캔의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저장량이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줄음</w:t>
      </w:r>
      <w:r>
        <w:rPr>
          <w:rFonts w:ascii="Helvetica Neue" w:hAnsi="Helvetica Neue" w:eastAsia="Arial Unicode MS"/>
          <w:rtl w:val="0"/>
        </w:rPr>
        <w:t xml:space="preserve">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뜻은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아테나에서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스캔하는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용량만큼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비용을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지불하게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되는데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이런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것들이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비용을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절감하게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할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수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있는</w:t>
      </w:r>
      <w:r>
        <w:rPr>
          <w:rFonts w:ascii="Helvetica Neue" w:hAnsi="Helvetica Neue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것들임</w:t>
      </w:r>
      <w:r>
        <w:rPr>
          <w:rFonts w:ascii="Helvetica Neue" w:hAnsi="Helvetica Neue" w:eastAsia="Arial Unicode MS"/>
          <w:rtl w:val="0"/>
        </w:rPr>
        <w:t xml:space="preserve"> </w:t>
      </w:r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